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Times New Roman" w:hAnsi="Times New Roman" w:eastAsia="仿宋" w:cs="Calibri"/>
          <w:sz w:val="32"/>
          <w:szCs w:val="32"/>
        </w:rPr>
      </w:pPr>
      <w:r>
        <w:rPr>
          <w:rFonts w:ascii="Times New Roman" w:hAnsi="Times New Roman" w:eastAsia="仿宋" w:cs="Calibri"/>
          <w:sz w:val="32"/>
          <w:szCs w:val="32"/>
        </w:rPr>
        <w:t>附件</w:t>
      </w:r>
      <w:r>
        <w:rPr>
          <w:rFonts w:hint="eastAsia" w:ascii="Times New Roman" w:hAnsi="Times New Roman" w:eastAsia="仿宋" w:cs="Calibri"/>
          <w:sz w:val="32"/>
          <w:szCs w:val="32"/>
        </w:rPr>
        <w:t>2：</w:t>
      </w:r>
    </w:p>
    <w:p>
      <w:pPr>
        <w:overflowPunct w:val="0"/>
        <w:adjustRightInd w:val="0"/>
        <w:snapToGrid w:val="0"/>
        <w:jc w:val="center"/>
        <w:rPr>
          <w:rFonts w:eastAsia="方正小标宋简体"/>
          <w:b/>
          <w:bCs/>
          <w:color w:val="000000"/>
          <w:spacing w:val="10"/>
          <w:kern w:val="0"/>
          <w:sz w:val="36"/>
          <w:szCs w:val="36"/>
          <w:lang w:val="zh-CN" w:bidi="zh-CN"/>
        </w:rPr>
      </w:pPr>
      <w:r>
        <w:rPr>
          <w:rFonts w:hint="eastAsia" w:eastAsia="方正小标宋简体"/>
          <w:color w:val="0D0D0D"/>
          <w:kern w:val="0"/>
          <w:sz w:val="36"/>
          <w:szCs w:val="36"/>
          <w:lang w:val="zh-CN" w:bidi="zh-CN"/>
        </w:rPr>
        <w:t>健康承诺书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jc w:val="left"/>
        <w:rPr>
          <w:rFonts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</w:pPr>
      <w:r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  <w:t xml:space="preserve">姓    </w:t>
      </w:r>
      <w:r>
        <w:rPr>
          <w:rFonts w:hint="eastAsia" w:eastAsia="宋体"/>
          <w:color w:val="000000"/>
          <w:spacing w:val="10"/>
          <w:kern w:val="0"/>
          <w:sz w:val="28"/>
          <w:szCs w:val="28"/>
          <w:lang w:val="zh-CN" w:bidi="zh-CN"/>
        </w:rPr>
        <w:t xml:space="preserve">    </w:t>
      </w:r>
      <w:r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  <w:t>名：</w:t>
      </w:r>
      <w:r>
        <w:rPr>
          <w:rFonts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    </w:t>
      </w:r>
      <w:r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  <w:t xml:space="preserve"> </w:t>
      </w:r>
      <w:r>
        <w:rPr>
          <w:rFonts w:hint="eastAsia" w:eastAsia="宋体"/>
          <w:color w:val="000000"/>
          <w:spacing w:val="10"/>
          <w:kern w:val="0"/>
          <w:sz w:val="28"/>
          <w:szCs w:val="28"/>
          <w:lang w:val="zh-CN" w:bidi="zh-CN"/>
        </w:rPr>
        <w:t xml:space="preserve">   </w:t>
      </w:r>
      <w:r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  <w:t>单</w:t>
      </w:r>
      <w:r>
        <w:rPr>
          <w:rFonts w:hint="eastAsia" w:eastAsia="宋体"/>
          <w:color w:val="000000"/>
          <w:spacing w:val="10"/>
          <w:kern w:val="0"/>
          <w:sz w:val="28"/>
          <w:szCs w:val="28"/>
          <w:lang w:val="zh-CN" w:bidi="zh-CN"/>
        </w:rPr>
        <w:t xml:space="preserve">   </w:t>
      </w:r>
      <w:r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  <w:t>位：</w:t>
      </w:r>
      <w:r>
        <w:rPr>
          <w:rFonts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           </w:t>
      </w:r>
      <w:r>
        <w:rPr>
          <w:rFonts w:hint="eastAsia"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jc w:val="left"/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  <w:t>身份证件号码：</w:t>
      </w:r>
      <w:r>
        <w:rPr>
          <w:rFonts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    </w:t>
      </w:r>
      <w:r>
        <w:rPr>
          <w:rFonts w:hint="eastAsia"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  </w:t>
      </w:r>
      <w:r>
        <w:rPr>
          <w:rFonts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</w:t>
      </w:r>
      <w:r>
        <w:rPr>
          <w:rFonts w:hint="eastAsia"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  </w:t>
      </w:r>
      <w:r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  <w:t>联系</w:t>
      </w:r>
      <w:r>
        <w:rPr>
          <w:rFonts w:hint="eastAsia" w:eastAsia="宋体"/>
          <w:color w:val="000000"/>
          <w:spacing w:val="10"/>
          <w:kern w:val="0"/>
          <w:sz w:val="28"/>
          <w:szCs w:val="28"/>
          <w:lang w:val="zh-CN" w:bidi="zh-CN"/>
        </w:rPr>
        <w:t>手机</w:t>
      </w:r>
      <w:r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  <w:t>：</w:t>
      </w:r>
      <w:r>
        <w:rPr>
          <w:rFonts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     </w:t>
      </w:r>
      <w:r>
        <w:rPr>
          <w:rFonts w:hint="eastAsia"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        </w:t>
      </w:r>
      <w:r>
        <w:rPr>
          <w:rFonts w:eastAsia="宋体"/>
          <w:color w:val="000000"/>
          <w:spacing w:val="10"/>
          <w:kern w:val="0"/>
          <w:sz w:val="28"/>
          <w:szCs w:val="28"/>
          <w:u w:val="single"/>
          <w:lang w:val="zh-CN" w:bidi="zh-CN"/>
        </w:rPr>
        <w:t xml:space="preserve">      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right="-313" w:rightChars="-149"/>
        <w:jc w:val="left"/>
        <w:rPr>
          <w:rFonts w:eastAsia="宋体"/>
          <w:color w:val="000000"/>
          <w:spacing w:val="10"/>
          <w:kern w:val="0"/>
          <w:sz w:val="28"/>
          <w:szCs w:val="28"/>
          <w:lang w:val="zh-CN" w:bidi="zh-CN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我已了解</w:t>
      </w:r>
      <w:r>
        <w:rPr>
          <w:rFonts w:hint="eastAsia" w:eastAsia="宋体"/>
          <w:color w:val="000000"/>
          <w:spacing w:val="4"/>
          <w:kern w:val="0"/>
          <w:sz w:val="28"/>
          <w:szCs w:val="28"/>
          <w:lang w:val="zh-CN" w:bidi="zh-CN"/>
        </w:rPr>
        <w:t>江苏省法学会海商法学研究会</w:t>
      </w: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2021年年会新冠肺炎疫情防控要求，现呈报并承诺以下事项：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1</w:t>
      </w:r>
      <w:r>
        <w:rPr>
          <w:rFonts w:hint="eastAsia" w:eastAsia="宋体"/>
          <w:color w:val="000000"/>
          <w:spacing w:val="4"/>
          <w:kern w:val="0"/>
          <w:sz w:val="28"/>
          <w:szCs w:val="28"/>
          <w:lang w:val="zh-CN" w:bidi="zh-CN"/>
        </w:rPr>
        <w:t xml:space="preserve">. </w:t>
      </w: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28天内是否有国内中高风险地区旅居史？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□是     □否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2</w:t>
      </w:r>
      <w:r>
        <w:rPr>
          <w:rFonts w:hint="eastAsia" w:eastAsia="宋体"/>
          <w:color w:val="000000"/>
          <w:spacing w:val="4"/>
          <w:kern w:val="0"/>
          <w:sz w:val="28"/>
          <w:szCs w:val="28"/>
          <w:lang w:val="zh-CN" w:bidi="zh-CN"/>
        </w:rPr>
        <w:t xml:space="preserve">. </w:t>
      </w: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28天内是否有国（境）外旅居史？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□是     □否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56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3</w:t>
      </w:r>
      <w:r>
        <w:rPr>
          <w:rFonts w:hint="eastAsia" w:eastAsia="宋体"/>
          <w:color w:val="000000"/>
          <w:spacing w:val="4"/>
          <w:kern w:val="0"/>
          <w:sz w:val="28"/>
          <w:szCs w:val="28"/>
          <w:lang w:val="zh-CN" w:bidi="zh-CN"/>
        </w:rPr>
        <w:t xml:space="preserve">. </w:t>
      </w: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14天内是否有中高风险地区所在设区市（直辖市为县区）的其他低风险地区旅居史？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56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□是     □否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4</w:t>
      </w:r>
      <w:r>
        <w:rPr>
          <w:rFonts w:hint="eastAsia" w:eastAsia="宋体"/>
          <w:color w:val="000000"/>
          <w:spacing w:val="4"/>
          <w:kern w:val="0"/>
          <w:sz w:val="28"/>
          <w:szCs w:val="28"/>
          <w:lang w:val="zh-CN" w:bidi="zh-CN"/>
        </w:rPr>
        <w:t xml:space="preserve">. </w:t>
      </w: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14天内是否与被判定为新冠病毒感染者（确诊病例及无症状感染者），以及正在接受居家隔离医学观察和居家观察管理的人员共同居住、生活等密切接触？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□是     □否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hint="eastAsia" w:eastAsia="宋体"/>
          <w:color w:val="000000"/>
          <w:spacing w:val="4"/>
          <w:kern w:val="0"/>
          <w:sz w:val="28"/>
          <w:szCs w:val="28"/>
          <w:lang w:val="zh-CN" w:bidi="zh-CN"/>
        </w:rPr>
        <w:t>5.是否接种新冠疫苗？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□是     □否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hint="eastAsia" w:eastAsia="宋体"/>
          <w:color w:val="000000"/>
          <w:spacing w:val="4"/>
          <w:kern w:val="0"/>
          <w:sz w:val="28"/>
          <w:szCs w:val="28"/>
          <w:lang w:val="zh-CN" w:bidi="zh-CN"/>
        </w:rPr>
        <w:t xml:space="preserve">6. </w:t>
      </w: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是否有发热、感冒、咽痛、咳嗽、乏力、腹泻等症状？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□是     □否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hint="eastAsia" w:eastAsia="宋体"/>
          <w:color w:val="000000"/>
          <w:spacing w:val="4"/>
          <w:kern w:val="0"/>
          <w:sz w:val="28"/>
          <w:szCs w:val="28"/>
          <w:lang w:val="zh-CN" w:bidi="zh-CN"/>
        </w:rPr>
        <w:t xml:space="preserve">7. </w:t>
      </w:r>
      <w:r>
        <w:rPr>
          <w:rFonts w:eastAsia="宋体"/>
          <w:bCs/>
          <w:color w:val="000000"/>
          <w:spacing w:val="4"/>
          <w:kern w:val="0"/>
          <w:sz w:val="28"/>
          <w:szCs w:val="28"/>
          <w:lang w:val="zh-CN" w:bidi="zh-CN"/>
        </w:rPr>
        <w:t>苏康码是否为绿色?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□是     □否</w:t>
      </w:r>
    </w:p>
    <w:p>
      <w:pPr>
        <w:tabs>
          <w:tab w:val="left" w:pos="142"/>
          <w:tab w:val="left" w:pos="567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bCs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bCs/>
          <w:color w:val="000000"/>
          <w:spacing w:val="4"/>
          <w:kern w:val="0"/>
          <w:sz w:val="28"/>
          <w:szCs w:val="28"/>
          <w:lang w:val="zh-CN" w:bidi="zh-CN"/>
        </w:rPr>
        <w:t>本人保证以上声明信息真实、准确、完整，如有承诺不实、隐瞒病史和接触史、故意压制症状、瞒报漏报健康情况、逃避防疫措施的，愿承担相应法律责任。</w:t>
      </w:r>
      <w:r>
        <w:rPr>
          <w:rFonts w:hint="eastAsia" w:eastAsia="宋体"/>
          <w:bCs/>
          <w:color w:val="000000"/>
          <w:spacing w:val="4"/>
          <w:kern w:val="0"/>
          <w:sz w:val="28"/>
          <w:szCs w:val="28"/>
          <w:lang w:val="zh-CN" w:bidi="zh-CN"/>
        </w:rPr>
        <w:t>本人</w:t>
      </w:r>
      <w:r>
        <w:rPr>
          <w:rFonts w:eastAsia="宋体"/>
          <w:bCs/>
          <w:color w:val="000000"/>
          <w:spacing w:val="4"/>
          <w:kern w:val="0"/>
          <w:sz w:val="28"/>
          <w:szCs w:val="28"/>
          <w:lang w:val="zh-CN" w:bidi="zh-CN"/>
        </w:rPr>
        <w:t>承诺活动期间自行做好防护工作，主动配合落实相关疫情防控措施。</w:t>
      </w:r>
    </w:p>
    <w:p>
      <w:pPr>
        <w:tabs>
          <w:tab w:val="left" w:pos="142"/>
          <w:tab w:val="left" w:pos="567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bCs/>
          <w:color w:val="000000"/>
          <w:spacing w:val="4"/>
          <w:kern w:val="0"/>
          <w:sz w:val="28"/>
          <w:szCs w:val="28"/>
          <w:lang w:val="zh-CN" w:bidi="zh-CN"/>
        </w:rPr>
      </w:pPr>
    </w:p>
    <w:p>
      <w:pPr>
        <w:tabs>
          <w:tab w:val="left" w:pos="142"/>
          <w:tab w:val="left" w:pos="567"/>
        </w:tabs>
        <w:overflowPunct w:val="0"/>
        <w:autoSpaceDE w:val="0"/>
        <w:autoSpaceDN w:val="0"/>
        <w:adjustRightInd w:val="0"/>
        <w:snapToGrid w:val="0"/>
        <w:ind w:firstLine="604" w:firstLineChars="210"/>
        <w:jc w:val="left"/>
        <w:rPr>
          <w:rFonts w:eastAsia="宋体"/>
          <w:bCs/>
          <w:color w:val="000000"/>
          <w:spacing w:val="4"/>
          <w:kern w:val="0"/>
          <w:sz w:val="28"/>
          <w:szCs w:val="28"/>
          <w:lang w:val="zh-CN" w:bidi="zh-CN"/>
        </w:rPr>
      </w:pPr>
    </w:p>
    <w:p>
      <w:pPr>
        <w:overflowPunct w:val="0"/>
        <w:autoSpaceDE w:val="0"/>
        <w:autoSpaceDN w:val="0"/>
        <w:snapToGrid w:val="0"/>
        <w:jc w:val="center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 xml:space="preserve">                  本人签名：</w:t>
      </w:r>
    </w:p>
    <w:p>
      <w:pPr>
        <w:overflowPunct w:val="0"/>
        <w:autoSpaceDE w:val="0"/>
        <w:autoSpaceDN w:val="0"/>
        <w:snapToGrid w:val="0"/>
        <w:jc w:val="center"/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</w:pPr>
    </w:p>
    <w:p>
      <w:pPr>
        <w:overflowPunct w:val="0"/>
        <w:autoSpaceDE w:val="0"/>
        <w:autoSpaceDN w:val="0"/>
        <w:snapToGrid w:val="0"/>
        <w:ind w:firstLine="5904" w:firstLineChars="2050"/>
        <w:jc w:val="left"/>
        <w:rPr>
          <w:rFonts w:ascii="Times New Roman" w:hAnsi="Times New Roman" w:eastAsia="仿宋" w:cs="Calibri"/>
          <w:sz w:val="32"/>
          <w:szCs w:val="32"/>
        </w:rPr>
      </w:pPr>
      <w:r>
        <w:rPr>
          <w:rFonts w:eastAsia="宋体"/>
          <w:color w:val="000000"/>
          <w:spacing w:val="4"/>
          <w:kern w:val="0"/>
          <w:sz w:val="28"/>
          <w:szCs w:val="28"/>
          <w:lang w:val="zh-CN" w:bidi="zh-CN"/>
        </w:rPr>
        <w:t>2021年12月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46075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2021-12-01T08:11:32Z</dcterms:created>
  <dc:creator>海事法院</dc:creator>
  <cp:lastModifiedBy>江山</cp:lastModifiedBy>
  <dcterms:modified xsi:type="dcterms:W3CDTF">2021-12-01T08:11:37Z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E3150A96918347C59EE7058A7F582513</vt:lpwstr>
  </property>
</Properties>
</file>